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B2815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CESI仿宋-GB1803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CESI仿宋-GB18030"/>
          <w:sz w:val="32"/>
          <w:szCs w:val="32"/>
        </w:rPr>
        <w:t>附件1：禁止开垦陡坡地</w:t>
      </w:r>
      <w:r>
        <w:rPr>
          <w:rFonts w:hint="eastAsia" w:ascii="仿宋" w:hAnsi="仿宋" w:eastAsia="仿宋" w:cs="CESI仿宋-GB18030"/>
          <w:sz w:val="32"/>
          <w:szCs w:val="32"/>
          <w:lang w:val="en-US" w:eastAsia="zh-CN"/>
        </w:rPr>
        <w:t>各</w:t>
      </w:r>
      <w:r>
        <w:rPr>
          <w:rFonts w:hint="eastAsia" w:ascii="仿宋" w:hAnsi="仿宋" w:eastAsia="仿宋" w:cs="CESI仿宋-GB18030"/>
          <w:sz w:val="32"/>
          <w:szCs w:val="32"/>
        </w:rPr>
        <w:t>街道面积表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269"/>
        <w:gridCol w:w="4728"/>
      </w:tblGrid>
      <w:tr w14:paraId="5DAF1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95" w:type="pct"/>
            <w:vAlign w:val="center"/>
          </w:tcPr>
          <w:p w14:paraId="43B35C89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331" w:type="pct"/>
            <w:noWrap/>
            <w:vAlign w:val="center"/>
          </w:tcPr>
          <w:p w14:paraId="52F1DEFE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镇街名称</w:t>
            </w:r>
          </w:p>
        </w:tc>
        <w:tc>
          <w:tcPr>
            <w:tcW w:w="2774" w:type="pct"/>
            <w:vAlign w:val="center"/>
          </w:tcPr>
          <w:p w14:paraId="24048D58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禁止开垦陡坡地面积（hm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  <w:vertAlign w:val="superscript"/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14:paraId="69590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5" w:type="pct"/>
            <w:noWrap/>
            <w:vAlign w:val="center"/>
          </w:tcPr>
          <w:p w14:paraId="2244CEB1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331" w:type="pct"/>
            <w:noWrap/>
            <w:vAlign w:val="center"/>
          </w:tcPr>
          <w:p w14:paraId="44BA1CAA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张范街道</w:t>
            </w:r>
          </w:p>
        </w:tc>
        <w:tc>
          <w:tcPr>
            <w:tcW w:w="2774" w:type="pct"/>
            <w:noWrap/>
            <w:vAlign w:val="center"/>
          </w:tcPr>
          <w:p w14:paraId="32EA80B9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1.93</w:t>
            </w:r>
          </w:p>
        </w:tc>
      </w:tr>
      <w:tr w14:paraId="07245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5" w:type="pct"/>
            <w:noWrap/>
            <w:vAlign w:val="center"/>
          </w:tcPr>
          <w:p w14:paraId="166DE55E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331" w:type="pct"/>
            <w:noWrap/>
            <w:vAlign w:val="center"/>
          </w:tcPr>
          <w:p w14:paraId="1104F4A2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兴城街道</w:t>
            </w:r>
          </w:p>
        </w:tc>
        <w:tc>
          <w:tcPr>
            <w:tcW w:w="2774" w:type="pct"/>
            <w:noWrap/>
            <w:vAlign w:val="center"/>
          </w:tcPr>
          <w:p w14:paraId="0629A82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7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5.29</w:t>
            </w:r>
          </w:p>
        </w:tc>
      </w:tr>
      <w:tr w14:paraId="1F957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5" w:type="pct"/>
            <w:noWrap/>
            <w:vAlign w:val="center"/>
          </w:tcPr>
          <w:p w14:paraId="191A1082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331" w:type="pct"/>
            <w:noWrap/>
            <w:vAlign w:val="center"/>
          </w:tcPr>
          <w:p w14:paraId="17F7FDCE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兴仁街道</w:t>
            </w:r>
          </w:p>
        </w:tc>
        <w:tc>
          <w:tcPr>
            <w:tcW w:w="2774" w:type="pct"/>
            <w:noWrap/>
            <w:vAlign w:val="center"/>
          </w:tcPr>
          <w:p w14:paraId="1FD0929E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7.73</w:t>
            </w:r>
          </w:p>
        </w:tc>
      </w:tr>
      <w:tr w14:paraId="79894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26" w:type="pct"/>
            <w:gridSpan w:val="2"/>
            <w:noWrap/>
            <w:vAlign w:val="center"/>
          </w:tcPr>
          <w:p w14:paraId="3D881F09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2774" w:type="pct"/>
            <w:noWrap/>
            <w:vAlign w:val="center"/>
          </w:tcPr>
          <w:p w14:paraId="2A1B6F4B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114.95</w:t>
            </w:r>
          </w:p>
        </w:tc>
      </w:tr>
    </w:tbl>
    <w:p w14:paraId="5FF86C6E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CESI仿宋-GB1803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1803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357"/>
    <w:rsid w:val="00162925"/>
    <w:rsid w:val="00175C08"/>
    <w:rsid w:val="001D3027"/>
    <w:rsid w:val="00225EAD"/>
    <w:rsid w:val="00267873"/>
    <w:rsid w:val="00271847"/>
    <w:rsid w:val="0027728F"/>
    <w:rsid w:val="002E0EF7"/>
    <w:rsid w:val="003F1C66"/>
    <w:rsid w:val="004C71A2"/>
    <w:rsid w:val="00544877"/>
    <w:rsid w:val="005B2659"/>
    <w:rsid w:val="00604357"/>
    <w:rsid w:val="00684481"/>
    <w:rsid w:val="006A09E0"/>
    <w:rsid w:val="0074480F"/>
    <w:rsid w:val="007512E3"/>
    <w:rsid w:val="007A44B9"/>
    <w:rsid w:val="00801696"/>
    <w:rsid w:val="00845732"/>
    <w:rsid w:val="00884431"/>
    <w:rsid w:val="008B1C99"/>
    <w:rsid w:val="00984A5A"/>
    <w:rsid w:val="00985B75"/>
    <w:rsid w:val="009968D2"/>
    <w:rsid w:val="009E7E53"/>
    <w:rsid w:val="00A47074"/>
    <w:rsid w:val="00A47D53"/>
    <w:rsid w:val="00AB0CB9"/>
    <w:rsid w:val="00AE54F0"/>
    <w:rsid w:val="00C45493"/>
    <w:rsid w:val="00CA4A76"/>
    <w:rsid w:val="00CB73EE"/>
    <w:rsid w:val="00CE504C"/>
    <w:rsid w:val="00CF4BE6"/>
    <w:rsid w:val="00D55EFE"/>
    <w:rsid w:val="00D72D84"/>
    <w:rsid w:val="00DF4D3C"/>
    <w:rsid w:val="00E36078"/>
    <w:rsid w:val="00F808D5"/>
    <w:rsid w:val="00FA7CAC"/>
    <w:rsid w:val="143F3471"/>
    <w:rsid w:val="3BAFB2E6"/>
    <w:rsid w:val="5FA2489C"/>
    <w:rsid w:val="6473DA2A"/>
    <w:rsid w:val="694710F3"/>
    <w:rsid w:val="6E7BD6CF"/>
    <w:rsid w:val="783F2068"/>
    <w:rsid w:val="7F7D58EC"/>
    <w:rsid w:val="9D4B5CFF"/>
    <w:rsid w:val="BA7B23C6"/>
    <w:rsid w:val="E7C9F22D"/>
    <w:rsid w:val="EAFC97BD"/>
    <w:rsid w:val="FE734873"/>
    <w:rsid w:val="FF45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Grid Table Light"/>
    <w:basedOn w:val="4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457</Words>
  <Characters>487</Characters>
  <Lines>3</Lines>
  <Paragraphs>1</Paragraphs>
  <TotalTime>72</TotalTime>
  <ScaleCrop>false</ScaleCrop>
  <LinksUpToDate>false</LinksUpToDate>
  <CharactersWithSpaces>500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2024-08-06T09:19:00Z</dcterms:created>
  <dc:creator>TZG</dc:creator>
  <cp:lastModifiedBy>Sonare</cp:lastModifiedBy>
  <dcterms:modified xsi:type="dcterms:W3CDTF">2025-07-17T07:20:52Z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eyJoZGlkIjoiOGNmNTdiOWVhMGIxMTU2MmExODQ4MzA2MjcyMTRlZDciLCJ1c2VySWQiOiI1MjU1NzQ0MTEifQ==</vt:lpwstr>
  </property>
  <property fmtid="{D5CDD505-2E9C-101B-9397-08002B2CF9AE}" pid="4" name="ICV">
    <vt:lpwstr>CBF7C83147F9477B893DB21C8C4EDA8D_12</vt:lpwstr>
  </property>
</Properties>
</file>